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FB" w:rsidRPr="00645AFB" w:rsidRDefault="00645AFB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>Zápisnica</w:t>
      </w:r>
      <w:r w:rsidR="00D100E6">
        <w:rPr>
          <w:rFonts w:ascii="Times New Roman" w:eastAsia="Times New Roman" w:hAnsi="Times New Roman" w:cs="Times New Roman"/>
          <w:b/>
          <w:sz w:val="24"/>
          <w:szCs w:val="24"/>
        </w:rPr>
        <w:t xml:space="preserve"> č. </w:t>
      </w:r>
      <w:r w:rsidR="00331E8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F6E05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BD16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31E8E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645AFB" w:rsidRPr="00DF6E05" w:rsidRDefault="00645AFB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>zo zasad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nut</w:t>
      </w: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 xml:space="preserve">ia </w:t>
      </w:r>
      <w:r w:rsidR="00331E8E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DF6E05">
        <w:rPr>
          <w:rFonts w:ascii="Times New Roman" w:eastAsia="Times New Roman" w:hAnsi="Times New Roman" w:cs="Times New Roman"/>
          <w:b/>
          <w:sz w:val="24"/>
          <w:szCs w:val="24"/>
        </w:rPr>
        <w:t>právnej rad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y Historického ústavu SAV</w:t>
      </w:r>
      <w:r w:rsidR="00B533F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="00E3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="00E3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DF6E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 xml:space="preserve">dňa </w:t>
      </w:r>
      <w:r w:rsidR="00BD16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31E8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F14DB">
        <w:rPr>
          <w:rFonts w:ascii="Times New Roman" w:eastAsia="Times New Roman" w:hAnsi="Times New Roman" w:cs="Times New Roman"/>
          <w:b/>
          <w:sz w:val="24"/>
          <w:szCs w:val="24"/>
        </w:rPr>
        <w:t>marca</w:t>
      </w:r>
      <w:r w:rsidR="006E46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165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31E8E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DF6E05" w:rsidRPr="00DF6E05" w:rsidRDefault="00DF6E05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841" w:rsidRDefault="00DF6E05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Prítomní:</w:t>
      </w:r>
      <w:r w:rsidRPr="00DF6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656">
        <w:rPr>
          <w:rFonts w:ascii="Times New Roman" w:eastAsia="Times New Roman" w:hAnsi="Times New Roman" w:cs="Times New Roman"/>
          <w:sz w:val="24"/>
          <w:szCs w:val="24"/>
        </w:rPr>
        <w:t xml:space="preserve">P. Bystrický, </w:t>
      </w:r>
      <w:r w:rsidR="00064AE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064AE1">
        <w:rPr>
          <w:rFonts w:ascii="Times New Roman" w:eastAsia="Times New Roman" w:hAnsi="Times New Roman" w:cs="Times New Roman"/>
          <w:sz w:val="24"/>
          <w:szCs w:val="24"/>
        </w:rPr>
        <w:t>Duchoňová</w:t>
      </w:r>
      <w:proofErr w:type="spellEnd"/>
      <w:r w:rsidR="006E4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2FF7">
        <w:rPr>
          <w:rFonts w:ascii="Times New Roman" w:eastAsia="Times New Roman" w:hAnsi="Times New Roman" w:cs="Times New Roman"/>
          <w:sz w:val="24"/>
          <w:szCs w:val="24"/>
        </w:rPr>
        <w:t xml:space="preserve">M. Hanula, </w:t>
      </w:r>
      <w:r>
        <w:rPr>
          <w:rFonts w:ascii="Times New Roman" w:eastAsia="Times New Roman" w:hAnsi="Times New Roman" w:cs="Times New Roman"/>
          <w:sz w:val="24"/>
          <w:szCs w:val="24"/>
        </w:rPr>
        <w:t>S. Michálek</w:t>
      </w:r>
      <w:r w:rsidR="002B3A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84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076841">
        <w:rPr>
          <w:rFonts w:ascii="Times New Roman" w:eastAsia="Times New Roman" w:hAnsi="Times New Roman" w:cs="Times New Roman"/>
          <w:sz w:val="24"/>
          <w:szCs w:val="24"/>
        </w:rPr>
        <w:t>Segeš</w:t>
      </w:r>
      <w:proofErr w:type="spellEnd"/>
    </w:p>
    <w:p w:rsidR="00BF14DB" w:rsidRDefault="00BF14DB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Pozvan</w:t>
      </w:r>
      <w:r w:rsidR="00331E8E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hos</w:t>
      </w:r>
      <w:r w:rsidR="00331E8E">
        <w:rPr>
          <w:rFonts w:ascii="Times New Roman" w:eastAsia="Times New Roman" w:hAnsi="Times New Roman" w:cs="Times New Roman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31E8E">
        <w:rPr>
          <w:rFonts w:ascii="Times New Roman" w:eastAsia="Times New Roman" w:hAnsi="Times New Roman" w:cs="Times New Roman"/>
          <w:sz w:val="24"/>
          <w:szCs w:val="24"/>
        </w:rPr>
        <w:t xml:space="preserve">L. Gregorová,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Zvalová</w:t>
      </w:r>
      <w:proofErr w:type="spellEnd"/>
    </w:p>
    <w:p w:rsidR="00DF6E05" w:rsidRPr="009952F2" w:rsidRDefault="00DF6E05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E05" w:rsidRPr="00645AFB" w:rsidRDefault="00DF6E05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65894" w:rsidRDefault="00802A1E" w:rsidP="00995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Zasadnutie</w:t>
      </w:r>
      <w:r w:rsidR="00DF6E05" w:rsidRPr="00DF6E05">
        <w:rPr>
          <w:rFonts w:ascii="Times New Roman" w:hAnsi="Times New Roman" w:cs="Times New Roman"/>
          <w:sz w:val="24"/>
          <w:szCs w:val="24"/>
        </w:rPr>
        <w:t xml:space="preserve"> otvoril predseda </w:t>
      </w:r>
      <w:r w:rsidR="00BD1656">
        <w:rPr>
          <w:rFonts w:ascii="Times New Roman" w:hAnsi="Times New Roman" w:cs="Times New Roman"/>
          <w:sz w:val="24"/>
          <w:szCs w:val="24"/>
        </w:rPr>
        <w:t>S</w:t>
      </w:r>
      <w:r w:rsidR="00DF6E05">
        <w:rPr>
          <w:rFonts w:ascii="Times New Roman" w:hAnsi="Times New Roman" w:cs="Times New Roman"/>
          <w:sz w:val="24"/>
          <w:szCs w:val="24"/>
        </w:rPr>
        <w:t xml:space="preserve">právnej rady Historického ústavu SAV, </w:t>
      </w:r>
      <w:r w:rsidR="00E5407C" w:rsidRPr="00E5407C">
        <w:rPr>
          <w:rFonts w:ascii="Times New Roman" w:hAnsi="Times New Roman" w:cs="Times New Roman"/>
          <w:sz w:val="24"/>
          <w:szCs w:val="24"/>
        </w:rPr>
        <w:t>v.</w:t>
      </w:r>
      <w:r w:rsidR="00FE2BD9">
        <w:rPr>
          <w:rFonts w:ascii="Times New Roman" w:hAnsi="Times New Roman" w:cs="Times New Roman"/>
          <w:sz w:val="24"/>
          <w:szCs w:val="24"/>
        </w:rPr>
        <w:t xml:space="preserve"> </w:t>
      </w:r>
      <w:r w:rsidR="00E5407C" w:rsidRPr="00E5407C">
        <w:rPr>
          <w:rFonts w:ascii="Times New Roman" w:hAnsi="Times New Roman" w:cs="Times New Roman"/>
          <w:sz w:val="24"/>
          <w:szCs w:val="24"/>
        </w:rPr>
        <w:t>v.</w:t>
      </w:r>
      <w:r w:rsidR="00FE2BD9">
        <w:rPr>
          <w:rFonts w:ascii="Times New Roman" w:hAnsi="Times New Roman" w:cs="Times New Roman"/>
          <w:sz w:val="24"/>
          <w:szCs w:val="24"/>
        </w:rPr>
        <w:t xml:space="preserve"> </w:t>
      </w:r>
      <w:r w:rsidR="00E5407C" w:rsidRPr="00E5407C">
        <w:rPr>
          <w:rFonts w:ascii="Times New Roman" w:hAnsi="Times New Roman" w:cs="Times New Roman"/>
          <w:sz w:val="24"/>
          <w:szCs w:val="24"/>
        </w:rPr>
        <w:t xml:space="preserve">i. </w:t>
      </w:r>
      <w:r w:rsidR="00B533F5">
        <w:rPr>
          <w:rFonts w:ascii="Times New Roman" w:hAnsi="Times New Roman" w:cs="Times New Roman"/>
          <w:sz w:val="24"/>
          <w:szCs w:val="24"/>
        </w:rPr>
        <w:t>(ďalej aj správna r</w:t>
      </w:r>
      <w:r w:rsidR="00265233">
        <w:rPr>
          <w:rFonts w:ascii="Times New Roman" w:hAnsi="Times New Roman" w:cs="Times New Roman"/>
          <w:sz w:val="24"/>
          <w:szCs w:val="24"/>
        </w:rPr>
        <w:t>a</w:t>
      </w:r>
      <w:r w:rsidR="00B533F5">
        <w:rPr>
          <w:rFonts w:ascii="Times New Roman" w:hAnsi="Times New Roman" w:cs="Times New Roman"/>
          <w:sz w:val="24"/>
          <w:szCs w:val="24"/>
        </w:rPr>
        <w:t xml:space="preserve">da) </w:t>
      </w:r>
      <w:r w:rsidR="00076841">
        <w:rPr>
          <w:rFonts w:ascii="Times New Roman" w:hAnsi="Times New Roman" w:cs="Times New Roman"/>
          <w:sz w:val="24"/>
          <w:szCs w:val="24"/>
        </w:rPr>
        <w:t>S. Michálek</w:t>
      </w:r>
      <w:r w:rsidR="002B3ADC">
        <w:rPr>
          <w:rFonts w:ascii="Times New Roman" w:hAnsi="Times New Roman" w:cs="Times New Roman"/>
          <w:sz w:val="24"/>
          <w:szCs w:val="24"/>
        </w:rPr>
        <w:t xml:space="preserve">. </w:t>
      </w:r>
      <w:r w:rsidR="00BF14DB">
        <w:rPr>
          <w:rFonts w:ascii="Times New Roman" w:hAnsi="Times New Roman" w:cs="Times New Roman"/>
          <w:sz w:val="24"/>
          <w:szCs w:val="24"/>
        </w:rPr>
        <w:t>Ako pozvan</w:t>
      </w:r>
      <w:r w:rsidR="00331E8E">
        <w:rPr>
          <w:rFonts w:ascii="Times New Roman" w:hAnsi="Times New Roman" w:cs="Times New Roman"/>
          <w:sz w:val="24"/>
          <w:szCs w:val="24"/>
        </w:rPr>
        <w:t>í</w:t>
      </w:r>
      <w:r w:rsidR="00BF14DB">
        <w:rPr>
          <w:rFonts w:ascii="Times New Roman" w:hAnsi="Times New Roman" w:cs="Times New Roman"/>
          <w:sz w:val="24"/>
          <w:szCs w:val="24"/>
        </w:rPr>
        <w:t xml:space="preserve"> hos</w:t>
      </w:r>
      <w:r w:rsidR="00331E8E">
        <w:rPr>
          <w:rFonts w:ascii="Times New Roman" w:hAnsi="Times New Roman" w:cs="Times New Roman"/>
          <w:sz w:val="24"/>
          <w:szCs w:val="24"/>
        </w:rPr>
        <w:t>tia</w:t>
      </w:r>
      <w:r w:rsidR="00BF14DB">
        <w:rPr>
          <w:rFonts w:ascii="Times New Roman" w:hAnsi="Times New Roman" w:cs="Times New Roman"/>
          <w:sz w:val="24"/>
          <w:szCs w:val="24"/>
        </w:rPr>
        <w:t xml:space="preserve"> za ho zúčastnil</w:t>
      </w:r>
      <w:r w:rsidR="00331E8E">
        <w:rPr>
          <w:rFonts w:ascii="Times New Roman" w:hAnsi="Times New Roman" w:cs="Times New Roman"/>
          <w:sz w:val="24"/>
          <w:szCs w:val="24"/>
        </w:rPr>
        <w:t>i</w:t>
      </w:r>
      <w:r w:rsidR="00BF14DB">
        <w:rPr>
          <w:rFonts w:ascii="Times New Roman" w:hAnsi="Times New Roman" w:cs="Times New Roman"/>
          <w:sz w:val="24"/>
          <w:szCs w:val="24"/>
        </w:rPr>
        <w:t xml:space="preserve"> ekonómk</w:t>
      </w:r>
      <w:r w:rsidR="00331E8E">
        <w:rPr>
          <w:rFonts w:ascii="Times New Roman" w:hAnsi="Times New Roman" w:cs="Times New Roman"/>
          <w:sz w:val="24"/>
          <w:szCs w:val="24"/>
        </w:rPr>
        <w:t>y</w:t>
      </w:r>
      <w:r w:rsidR="00BF14DB">
        <w:rPr>
          <w:rFonts w:ascii="Times New Roman" w:hAnsi="Times New Roman" w:cs="Times New Roman"/>
          <w:sz w:val="24"/>
          <w:szCs w:val="24"/>
        </w:rPr>
        <w:t xml:space="preserve"> HÚ SAV, v. v. i. (ďalej aj ústav, organizácia) </w:t>
      </w:r>
      <w:r w:rsidR="00331E8E">
        <w:rPr>
          <w:rFonts w:ascii="Times New Roman" w:hAnsi="Times New Roman" w:cs="Times New Roman"/>
          <w:sz w:val="24"/>
          <w:szCs w:val="24"/>
        </w:rPr>
        <w:t xml:space="preserve">L. Gregorová a </w:t>
      </w:r>
      <w:r w:rsidR="00BF14DB">
        <w:rPr>
          <w:rFonts w:ascii="Times New Roman" w:hAnsi="Times New Roman" w:cs="Times New Roman"/>
          <w:sz w:val="24"/>
          <w:szCs w:val="24"/>
        </w:rPr>
        <w:t xml:space="preserve">M. Zvalová. </w:t>
      </w:r>
      <w:r w:rsidR="002B3ADC" w:rsidRPr="00DF6E05">
        <w:rPr>
          <w:rFonts w:ascii="Times New Roman" w:hAnsi="Times New Roman" w:cs="Times New Roman"/>
          <w:sz w:val="24"/>
          <w:szCs w:val="24"/>
        </w:rPr>
        <w:t>Prerokované boli nasledovné body programu</w:t>
      </w:r>
      <w:r w:rsidR="002B3ADC">
        <w:rPr>
          <w:rFonts w:ascii="Times New Roman" w:hAnsi="Times New Roman" w:cs="Times New Roman"/>
          <w:sz w:val="24"/>
          <w:szCs w:val="24"/>
        </w:rPr>
        <w:t xml:space="preserve">, ktorý prítomní členovia správnej rady </w:t>
      </w:r>
      <w:r w:rsidR="00BF14DB">
        <w:rPr>
          <w:rFonts w:ascii="Times New Roman" w:hAnsi="Times New Roman" w:cs="Times New Roman"/>
          <w:sz w:val="24"/>
          <w:szCs w:val="24"/>
        </w:rPr>
        <w:t>jednomyseľne schválili</w:t>
      </w:r>
      <w:r w:rsidR="006E46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6E05" w:rsidRDefault="00DF6E05" w:rsidP="00995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05C" w:rsidRDefault="00D41C31" w:rsidP="006E46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41C31">
        <w:t xml:space="preserve"> </w:t>
      </w:r>
      <w:r w:rsidR="00331E8E">
        <w:rPr>
          <w:rFonts w:ascii="Times New Roman" w:hAnsi="Times New Roman" w:cs="Times New Roman"/>
          <w:b/>
          <w:sz w:val="24"/>
          <w:szCs w:val="24"/>
        </w:rPr>
        <w:t>Schválenie rozpočtu organizácie na rok 2025</w:t>
      </w:r>
    </w:p>
    <w:p w:rsidR="00BD1656" w:rsidRPr="00FE2BD9" w:rsidRDefault="00331E8E" w:rsidP="00331E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správnej rady predložil na rokovanie návrh rozpočtu organizácie na rok 2025. Detaily a súvislosti návrhu </w:t>
      </w:r>
      <w:r w:rsidR="00B0249E">
        <w:rPr>
          <w:rFonts w:ascii="Times New Roman" w:hAnsi="Times New Roman" w:cs="Times New Roman"/>
          <w:sz w:val="24"/>
          <w:szCs w:val="24"/>
        </w:rPr>
        <w:t xml:space="preserve">na základe písomných podkladov </w:t>
      </w:r>
      <w:r>
        <w:rPr>
          <w:rFonts w:ascii="Times New Roman" w:hAnsi="Times New Roman" w:cs="Times New Roman"/>
          <w:sz w:val="24"/>
          <w:szCs w:val="24"/>
        </w:rPr>
        <w:t xml:space="preserve">prezentovala prítomným členom správnej rady hlavná ekonómka organizácie M. </w:t>
      </w:r>
      <w:proofErr w:type="spellStart"/>
      <w:r>
        <w:rPr>
          <w:rFonts w:ascii="Times New Roman" w:hAnsi="Times New Roman" w:cs="Times New Roman"/>
          <w:sz w:val="24"/>
          <w:szCs w:val="24"/>
        </w:rPr>
        <w:t>Zvalová</w:t>
      </w:r>
      <w:proofErr w:type="spellEnd"/>
      <w:r w:rsidR="00B024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Správna rada návrh prerokovala a schválila. </w:t>
      </w:r>
    </w:p>
    <w:p w:rsidR="00FE2BD9" w:rsidRDefault="00FE2BD9" w:rsidP="00995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E05" w:rsidRDefault="00B533F5" w:rsidP="00FE2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41C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1E8E">
        <w:rPr>
          <w:rFonts w:ascii="Times New Roman" w:hAnsi="Times New Roman" w:cs="Times New Roman"/>
          <w:b/>
          <w:sz w:val="24"/>
          <w:szCs w:val="24"/>
        </w:rPr>
        <w:t>Odpisový plán na rok 2025</w:t>
      </w:r>
    </w:p>
    <w:p w:rsidR="00331E8E" w:rsidRDefault="00331E8E" w:rsidP="00331E8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správnej rady predložil na rokovanie Odpisový plán hmotného majetku na rok 2025. Správna rada návrh plánu prerokovala a schválila.</w:t>
      </w:r>
    </w:p>
    <w:p w:rsidR="00DA6C67" w:rsidRDefault="005F3168" w:rsidP="00331E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49E" w:rsidRPr="001E1F37" w:rsidRDefault="005F3168" w:rsidP="00B0249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64A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249E" w:rsidRPr="001E1F37">
        <w:rPr>
          <w:rFonts w:ascii="Times New Roman" w:hAnsi="Times New Roman"/>
          <w:b/>
          <w:bCs/>
          <w:sz w:val="24"/>
          <w:szCs w:val="24"/>
        </w:rPr>
        <w:t>Individuálna účtovná závierka za rok 202</w:t>
      </w:r>
      <w:r w:rsidR="00B0249E">
        <w:rPr>
          <w:rFonts w:ascii="Times New Roman" w:hAnsi="Times New Roman"/>
          <w:b/>
          <w:bCs/>
          <w:sz w:val="24"/>
          <w:szCs w:val="24"/>
        </w:rPr>
        <w:t>4</w:t>
      </w:r>
    </w:p>
    <w:p w:rsidR="00B0249E" w:rsidRPr="001E1F37" w:rsidRDefault="00B0249E" w:rsidP="00B0249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1F37">
        <w:rPr>
          <w:rFonts w:ascii="Times New Roman" w:hAnsi="Times New Roman"/>
          <w:sz w:val="24"/>
          <w:szCs w:val="24"/>
        </w:rPr>
        <w:t>Predseda správnej rady predložil účtovnú závierku na prerokovanie správnej rade. Správna rada na základe informácií a</w:t>
      </w:r>
      <w:r>
        <w:rPr>
          <w:rFonts w:ascii="Times New Roman" w:hAnsi="Times New Roman"/>
          <w:sz w:val="24"/>
          <w:szCs w:val="24"/>
        </w:rPr>
        <w:t xml:space="preserve"> písomných </w:t>
      </w:r>
      <w:r w:rsidRPr="001E1F37">
        <w:rPr>
          <w:rFonts w:ascii="Times New Roman" w:hAnsi="Times New Roman"/>
          <w:sz w:val="24"/>
          <w:szCs w:val="24"/>
        </w:rPr>
        <w:t xml:space="preserve">podkladov od M. </w:t>
      </w:r>
      <w:proofErr w:type="spellStart"/>
      <w:r w:rsidRPr="001E1F37">
        <w:rPr>
          <w:rFonts w:ascii="Times New Roman" w:hAnsi="Times New Roman"/>
          <w:sz w:val="24"/>
          <w:szCs w:val="24"/>
        </w:rPr>
        <w:t>Zvalovej</w:t>
      </w:r>
      <w:proofErr w:type="spellEnd"/>
      <w:r w:rsidRPr="001E1F37">
        <w:rPr>
          <w:rFonts w:ascii="Times New Roman" w:hAnsi="Times New Roman"/>
          <w:sz w:val="24"/>
          <w:szCs w:val="24"/>
        </w:rPr>
        <w:t xml:space="preserve"> bola oboznámená a následne prerokovala účtovnú závierku HÚ SAV, </w:t>
      </w:r>
      <w:proofErr w:type="spellStart"/>
      <w:r w:rsidRPr="001E1F37">
        <w:rPr>
          <w:rFonts w:ascii="Times New Roman" w:hAnsi="Times New Roman"/>
          <w:sz w:val="24"/>
          <w:szCs w:val="24"/>
        </w:rPr>
        <w:t>v.v.i</w:t>
      </w:r>
      <w:proofErr w:type="spellEnd"/>
      <w:r w:rsidRPr="001E1F37">
        <w:rPr>
          <w:rFonts w:ascii="Times New Roman" w:hAnsi="Times New Roman"/>
          <w:sz w:val="24"/>
          <w:szCs w:val="24"/>
        </w:rPr>
        <w:t>. za rok 202</w:t>
      </w:r>
      <w:r>
        <w:rPr>
          <w:rFonts w:ascii="Times New Roman" w:hAnsi="Times New Roman"/>
          <w:sz w:val="24"/>
          <w:szCs w:val="24"/>
        </w:rPr>
        <w:t>4</w:t>
      </w:r>
      <w:r w:rsidRPr="001E1F37">
        <w:rPr>
          <w:rFonts w:ascii="Times New Roman" w:hAnsi="Times New Roman"/>
          <w:sz w:val="24"/>
          <w:szCs w:val="24"/>
        </w:rPr>
        <w:t>, ktorá pozostáva zo súvahy, výk</w:t>
      </w:r>
      <w:r>
        <w:rPr>
          <w:rFonts w:ascii="Times New Roman" w:hAnsi="Times New Roman"/>
          <w:sz w:val="24"/>
          <w:szCs w:val="24"/>
        </w:rPr>
        <w:t>azu ziskov a strát a poznámok. </w:t>
      </w:r>
      <w:r w:rsidRPr="001E1F37">
        <w:rPr>
          <w:rFonts w:ascii="Times New Roman" w:hAnsi="Times New Roman"/>
          <w:sz w:val="24"/>
          <w:szCs w:val="24"/>
        </w:rPr>
        <w:t xml:space="preserve">Materiály budú zaslané na schválenie dozornej rade </w:t>
      </w:r>
      <w:r w:rsidR="00335084">
        <w:rPr>
          <w:rFonts w:ascii="Times New Roman" w:hAnsi="Times New Roman"/>
          <w:sz w:val="24"/>
          <w:szCs w:val="24"/>
        </w:rPr>
        <w:t>organizácie</w:t>
      </w:r>
      <w:r w:rsidRPr="001E1F37">
        <w:rPr>
          <w:rFonts w:ascii="Times New Roman" w:hAnsi="Times New Roman"/>
          <w:sz w:val="24"/>
          <w:szCs w:val="24"/>
        </w:rPr>
        <w:t>.</w:t>
      </w:r>
    </w:p>
    <w:p w:rsidR="005F3168" w:rsidRDefault="005F3168" w:rsidP="00FE2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57C6" w:rsidRDefault="00FD75A9" w:rsidP="00DA69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B0249E">
        <w:rPr>
          <w:rFonts w:ascii="Times New Roman" w:hAnsi="Times New Roman"/>
          <w:b/>
          <w:sz w:val="24"/>
          <w:szCs w:val="24"/>
        </w:rPr>
        <w:t>Informácie o akreditácii VER</w:t>
      </w:r>
      <w:r w:rsidR="00C957C6">
        <w:rPr>
          <w:rFonts w:ascii="Times New Roman" w:hAnsi="Times New Roman"/>
          <w:b/>
          <w:sz w:val="24"/>
          <w:szCs w:val="24"/>
        </w:rPr>
        <w:t xml:space="preserve"> </w:t>
      </w:r>
    </w:p>
    <w:p w:rsidR="005279B5" w:rsidRDefault="00B0249E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/>
          <w:sz w:val="24"/>
          <w:szCs w:val="24"/>
        </w:rPr>
        <w:t>Duchoňová</w:t>
      </w:r>
      <w:proofErr w:type="spellEnd"/>
      <w:r>
        <w:rPr>
          <w:rFonts w:ascii="Times New Roman" w:hAnsi="Times New Roman"/>
          <w:sz w:val="24"/>
          <w:szCs w:val="24"/>
        </w:rPr>
        <w:t xml:space="preserve"> informovala prítomných o priebehu prípravy materiálov organizácie pre akreditáciu VER. Proces prípravy podkladov pre akreditáciu bude ukončený koncom mája 2025. </w:t>
      </w:r>
    </w:p>
    <w:p w:rsidR="001E1F37" w:rsidRDefault="001E1F37" w:rsidP="001E1F3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E1F37" w:rsidRPr="001E1F37" w:rsidRDefault="001E1F37" w:rsidP="001E1F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1F37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B0249E">
        <w:rPr>
          <w:rFonts w:ascii="Times New Roman" w:hAnsi="Times New Roman"/>
          <w:b/>
          <w:bCs/>
          <w:sz w:val="24"/>
          <w:szCs w:val="24"/>
        </w:rPr>
        <w:t>Personálne otázky</w:t>
      </w:r>
    </w:p>
    <w:p w:rsidR="001E1F37" w:rsidRPr="001E1F37" w:rsidRDefault="00D334ED" w:rsidP="001E1F3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Predseda správnej rady informoval, že na </w:t>
      </w:r>
      <w:r w:rsidR="00B0249E">
        <w:rPr>
          <w:rFonts w:ascii="Times New Roman" w:hAnsi="Times New Roman"/>
          <w:sz w:val="24"/>
          <w:szCs w:val="24"/>
        </w:rPr>
        <w:t xml:space="preserve">zhromaždení akademickej obce organizácie dňa 27. marca </w:t>
      </w:r>
      <w:r w:rsidR="00736923">
        <w:rPr>
          <w:rFonts w:ascii="Times New Roman" w:hAnsi="Times New Roman"/>
          <w:sz w:val="24"/>
          <w:szCs w:val="24"/>
        </w:rPr>
        <w:t xml:space="preserve">2025 </w:t>
      </w:r>
      <w:r w:rsidR="00B0249E">
        <w:rPr>
          <w:rFonts w:ascii="Times New Roman" w:hAnsi="Times New Roman"/>
          <w:sz w:val="24"/>
          <w:szCs w:val="24"/>
        </w:rPr>
        <w:t xml:space="preserve">bol za zástupcu ústavu v Sneme SAV zvolený M. Posch. Súčasne </w:t>
      </w:r>
      <w:r w:rsidR="00736923">
        <w:rPr>
          <w:rFonts w:ascii="Times New Roman" w:hAnsi="Times New Roman"/>
          <w:sz w:val="24"/>
          <w:szCs w:val="24"/>
        </w:rPr>
        <w:t>oznámil</w:t>
      </w:r>
      <w:r w:rsidR="00B0249E">
        <w:rPr>
          <w:rFonts w:ascii="Times New Roman" w:hAnsi="Times New Roman"/>
          <w:sz w:val="24"/>
          <w:szCs w:val="24"/>
        </w:rPr>
        <w:t xml:space="preserve">, že vedecká rada organizácie schválila na svojom zasadnutí dňa 23. januára 2025 nomináciu M. Lysého za zástupcu ústavu v agentúre </w:t>
      </w:r>
      <w:proofErr w:type="spellStart"/>
      <w:r w:rsidR="00B0249E">
        <w:rPr>
          <w:rFonts w:ascii="Times New Roman" w:hAnsi="Times New Roman"/>
          <w:sz w:val="24"/>
          <w:szCs w:val="24"/>
        </w:rPr>
        <w:t>Vega</w:t>
      </w:r>
      <w:proofErr w:type="spellEnd"/>
      <w:r w:rsidR="00B0249E">
        <w:rPr>
          <w:rFonts w:ascii="Times New Roman" w:hAnsi="Times New Roman"/>
          <w:sz w:val="24"/>
          <w:szCs w:val="24"/>
        </w:rPr>
        <w:t xml:space="preserve">. </w:t>
      </w:r>
    </w:p>
    <w:p w:rsidR="004244DF" w:rsidRDefault="004244DF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E1F37" w:rsidRPr="001E1F37" w:rsidRDefault="001E1F37" w:rsidP="001E1F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1F37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736923">
        <w:rPr>
          <w:rFonts w:ascii="Times New Roman" w:hAnsi="Times New Roman"/>
          <w:b/>
          <w:bCs/>
          <w:sz w:val="24"/>
          <w:szCs w:val="24"/>
        </w:rPr>
        <w:t xml:space="preserve">Registratúrny poriadok organizácie </w:t>
      </w:r>
    </w:p>
    <w:p w:rsidR="001E1F37" w:rsidRPr="001E1F37" w:rsidRDefault="001E1F37" w:rsidP="001E1F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1F37">
        <w:rPr>
          <w:rFonts w:ascii="Times New Roman" w:hAnsi="Times New Roman"/>
          <w:sz w:val="24"/>
          <w:szCs w:val="24"/>
        </w:rPr>
        <w:t xml:space="preserve">Predseda správnej rady predložil </w:t>
      </w:r>
      <w:r w:rsidR="00736923">
        <w:rPr>
          <w:rFonts w:ascii="Times New Roman" w:hAnsi="Times New Roman"/>
          <w:sz w:val="24"/>
          <w:szCs w:val="24"/>
        </w:rPr>
        <w:t xml:space="preserve">na rokovanie návrh nového Registratúrneho poriadku organizácie. Správna rada návrh prediskutovala a schválila. </w:t>
      </w:r>
      <w:r w:rsidR="00EF59FA">
        <w:rPr>
          <w:rFonts w:ascii="Times New Roman" w:hAnsi="Times New Roman"/>
          <w:sz w:val="24"/>
          <w:szCs w:val="24"/>
        </w:rPr>
        <w:t xml:space="preserve">Novým dokumentom sa zrušuje platnosť Registratúrneho poriadku pre organizácie SAV schváleného Predsedníctvom SAV dňa 14. apríla 2016. Registratúrny poriadok a registratúrny plán nadobúda účinnosť dňom 1. januára 2025. </w:t>
      </w:r>
    </w:p>
    <w:p w:rsidR="00216D2B" w:rsidRDefault="00216D2B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6D2B" w:rsidRPr="00216D2B" w:rsidRDefault="00216D2B" w:rsidP="00DA69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16D2B">
        <w:rPr>
          <w:rFonts w:ascii="Times New Roman" w:hAnsi="Times New Roman"/>
          <w:b/>
          <w:sz w:val="24"/>
          <w:szCs w:val="24"/>
        </w:rPr>
        <w:t xml:space="preserve">7. </w:t>
      </w:r>
      <w:r w:rsidR="00EF59FA">
        <w:rPr>
          <w:rFonts w:ascii="Times New Roman" w:hAnsi="Times New Roman"/>
          <w:b/>
          <w:sz w:val="24"/>
          <w:szCs w:val="24"/>
        </w:rPr>
        <w:t xml:space="preserve">Kybernetická bezpečnosť </w:t>
      </w:r>
    </w:p>
    <w:p w:rsidR="00DF1973" w:rsidRPr="00DF1973" w:rsidRDefault="00EF59FA" w:rsidP="0005483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Správna rada na základe podkladov od L. Gregorovej prerokovala otázku ky</w:t>
      </w:r>
      <w:r w:rsidR="00DF1973">
        <w:rPr>
          <w:rFonts w:ascii="Times New Roman" w:hAnsi="Times New Roman"/>
          <w:sz w:val="24"/>
          <w:szCs w:val="24"/>
        </w:rPr>
        <w:t>bernetickej</w:t>
      </w:r>
      <w:r>
        <w:rPr>
          <w:rFonts w:ascii="Times New Roman" w:hAnsi="Times New Roman"/>
          <w:sz w:val="24"/>
          <w:szCs w:val="24"/>
        </w:rPr>
        <w:t xml:space="preserve"> bezpečnosti organizácie. </w:t>
      </w:r>
      <w:r w:rsidR="00DF1973" w:rsidRPr="00DF1973">
        <w:rPr>
          <w:rFonts w:ascii="Times New Roman" w:hAnsi="Times New Roman"/>
          <w:sz w:val="24"/>
          <w:szCs w:val="24"/>
        </w:rPr>
        <w:t xml:space="preserve">Správna rada sa zaoberala identifikáciou pracoviska ako poskytovateľa základnej služby na základe zákona č.69/2018 </w:t>
      </w:r>
      <w:proofErr w:type="spellStart"/>
      <w:r w:rsidR="00DF1973" w:rsidRPr="00DF1973">
        <w:rPr>
          <w:rFonts w:ascii="Times New Roman" w:hAnsi="Times New Roman"/>
          <w:sz w:val="24"/>
          <w:szCs w:val="24"/>
        </w:rPr>
        <w:t>Z.z</w:t>
      </w:r>
      <w:proofErr w:type="spellEnd"/>
      <w:r w:rsidR="00DF1973" w:rsidRPr="00DF1973">
        <w:rPr>
          <w:rFonts w:ascii="Times New Roman" w:hAnsi="Times New Roman"/>
          <w:sz w:val="24"/>
          <w:szCs w:val="24"/>
        </w:rPr>
        <w:t>. o kybernetickej bezpečnosti (ďalej ZBK) a jeho novely platnej od 1.1.2025. Podľa novely je najvýznamnejšou zmenou v návrhu zákona</w:t>
      </w:r>
      <w:r w:rsidR="00DF1973">
        <w:rPr>
          <w:rFonts w:ascii="Times New Roman" w:hAnsi="Times New Roman"/>
          <w:sz w:val="24"/>
          <w:szCs w:val="24"/>
        </w:rPr>
        <w:t xml:space="preserve"> </w:t>
      </w:r>
      <w:r w:rsidR="00DF1973" w:rsidRPr="00DF1973">
        <w:rPr>
          <w:rFonts w:ascii="Times New Roman" w:hAnsi="Times New Roman"/>
          <w:sz w:val="24"/>
          <w:szCs w:val="24"/>
        </w:rPr>
        <w:t>zmena prístupu k identifikácii povinných subjektov tzv. prevádzkovateľov základnej služby</w:t>
      </w:r>
      <w:r w:rsidR="00054834">
        <w:rPr>
          <w:rFonts w:ascii="Times New Roman" w:hAnsi="Times New Roman"/>
          <w:sz w:val="24"/>
          <w:szCs w:val="24"/>
        </w:rPr>
        <w:t xml:space="preserve">. </w:t>
      </w:r>
      <w:r w:rsidR="00DF1973" w:rsidRPr="00DF1973">
        <w:rPr>
          <w:rFonts w:ascii="Times New Roman" w:hAnsi="Times New Roman"/>
          <w:sz w:val="24"/>
          <w:szCs w:val="24"/>
        </w:rPr>
        <w:t xml:space="preserve">Správna rada na základe analýzy a  zhodnotenia </w:t>
      </w:r>
      <w:r w:rsidR="00DF1973">
        <w:rPr>
          <w:rFonts w:ascii="Times New Roman" w:hAnsi="Times New Roman"/>
          <w:sz w:val="24"/>
          <w:szCs w:val="24"/>
        </w:rPr>
        <w:t xml:space="preserve">súčasného </w:t>
      </w:r>
      <w:r w:rsidR="00DF1973" w:rsidRPr="00DF1973">
        <w:rPr>
          <w:rFonts w:ascii="Times New Roman" w:hAnsi="Times New Roman"/>
          <w:sz w:val="24"/>
          <w:szCs w:val="24"/>
        </w:rPr>
        <w:t xml:space="preserve">stavu dospela k názoru, že Historický ústav SAV, </w:t>
      </w:r>
      <w:proofErr w:type="spellStart"/>
      <w:r w:rsidR="00DF1973" w:rsidRPr="00DF1973">
        <w:rPr>
          <w:rFonts w:ascii="Times New Roman" w:hAnsi="Times New Roman"/>
          <w:sz w:val="24"/>
          <w:szCs w:val="24"/>
        </w:rPr>
        <w:t>v.v.i</w:t>
      </w:r>
      <w:proofErr w:type="spellEnd"/>
      <w:r w:rsidR="00DF1973" w:rsidRPr="00DF1973">
        <w:rPr>
          <w:rFonts w:ascii="Times New Roman" w:hAnsi="Times New Roman"/>
          <w:sz w:val="24"/>
          <w:szCs w:val="24"/>
        </w:rPr>
        <w:t>. nespadá pod pôsobnosť ZBK ako poskytovateľa základnej služby a teda ani nemá povinnosť v</w:t>
      </w:r>
      <w:bookmarkStart w:id="0" w:name="_GoBack"/>
      <w:bookmarkEnd w:id="0"/>
      <w:r w:rsidR="00DF1973" w:rsidRPr="00DF1973">
        <w:rPr>
          <w:rFonts w:ascii="Times New Roman" w:hAnsi="Times New Roman"/>
          <w:sz w:val="24"/>
          <w:szCs w:val="24"/>
        </w:rPr>
        <w:t>o vzťahu k</w:t>
      </w:r>
      <w:r w:rsidR="00DF1973">
        <w:rPr>
          <w:rFonts w:ascii="Times New Roman" w:hAnsi="Times New Roman"/>
          <w:sz w:val="24"/>
          <w:szCs w:val="24"/>
        </w:rPr>
        <w:t> </w:t>
      </w:r>
      <w:r w:rsidR="00DF1973" w:rsidRPr="00DF1973">
        <w:rPr>
          <w:rFonts w:ascii="Times New Roman" w:hAnsi="Times New Roman"/>
          <w:sz w:val="24"/>
          <w:szCs w:val="24"/>
        </w:rPr>
        <w:t>N</w:t>
      </w:r>
      <w:r w:rsidR="00DF1973">
        <w:rPr>
          <w:rFonts w:ascii="Times New Roman" w:hAnsi="Times New Roman"/>
          <w:sz w:val="24"/>
          <w:szCs w:val="24"/>
        </w:rPr>
        <w:t>árodnému bezpečnostnému úradu</w:t>
      </w:r>
      <w:r w:rsidR="00DF1973" w:rsidRPr="00DF1973">
        <w:rPr>
          <w:rFonts w:ascii="Times New Roman" w:hAnsi="Times New Roman"/>
          <w:sz w:val="24"/>
          <w:szCs w:val="24"/>
        </w:rPr>
        <w:t xml:space="preserve">.  </w:t>
      </w:r>
    </w:p>
    <w:p w:rsidR="00054834" w:rsidRDefault="00054834" w:rsidP="00DA69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D2AD1" w:rsidRPr="00E826E2" w:rsidRDefault="009D2AD1" w:rsidP="00DA69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826E2">
        <w:rPr>
          <w:rFonts w:ascii="Times New Roman" w:hAnsi="Times New Roman"/>
          <w:b/>
          <w:sz w:val="24"/>
          <w:szCs w:val="24"/>
        </w:rPr>
        <w:t xml:space="preserve">8. </w:t>
      </w:r>
      <w:r w:rsidR="00DF1973">
        <w:rPr>
          <w:rFonts w:ascii="Times New Roman" w:hAnsi="Times New Roman"/>
          <w:b/>
          <w:sz w:val="24"/>
          <w:szCs w:val="24"/>
        </w:rPr>
        <w:t>Rôzne</w:t>
      </w:r>
    </w:p>
    <w:p w:rsidR="00054834" w:rsidRDefault="00DF1973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/>
          <w:sz w:val="24"/>
          <w:szCs w:val="24"/>
        </w:rPr>
        <w:t>Duchoňová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4834">
        <w:rPr>
          <w:rFonts w:ascii="Times New Roman" w:hAnsi="Times New Roman"/>
          <w:sz w:val="24"/>
          <w:szCs w:val="24"/>
        </w:rPr>
        <w:t>oboznámila prítomnách so stanoviskom člena predsedníctva SAV M. Radvanského k otázke vyraďovania majetku jednotlivými ústavmi. Podľa neho nie všetky organizácie dodržiavajú pri vyraďovaní majetku príslušný predpis.</w:t>
      </w:r>
    </w:p>
    <w:p w:rsidR="009D2AD1" w:rsidRDefault="00054834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správnej rady informoval o rokovaniach o delimitácii pracovníkov Ústavu politických vied s členom predsedníctva SAV M. </w:t>
      </w:r>
      <w:proofErr w:type="spellStart"/>
      <w:r>
        <w:rPr>
          <w:rFonts w:ascii="Times New Roman" w:hAnsi="Times New Roman"/>
          <w:sz w:val="24"/>
          <w:szCs w:val="24"/>
        </w:rPr>
        <w:t>Morovicsom</w:t>
      </w:r>
      <w:proofErr w:type="spellEnd"/>
      <w:r>
        <w:rPr>
          <w:rFonts w:ascii="Times New Roman" w:hAnsi="Times New Roman"/>
          <w:sz w:val="24"/>
          <w:szCs w:val="24"/>
        </w:rPr>
        <w:t xml:space="preserve"> a vedením Filozofického ústavu SAV, v. v. i. </w:t>
      </w:r>
    </w:p>
    <w:p w:rsidR="00054834" w:rsidRDefault="00054834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5A25" w:rsidRDefault="005A5A25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Predsedajúci: S. Michálek, v.</w:t>
      </w:r>
      <w:r w:rsidR="00C72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5A5A25" w:rsidRDefault="005A5A25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Vypracoval: </w:t>
      </w:r>
      <w:r w:rsidR="00C7244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 w:rsidR="004779C2">
        <w:rPr>
          <w:rFonts w:ascii="Times New Roman" w:hAnsi="Times New Roman"/>
          <w:sz w:val="24"/>
          <w:szCs w:val="24"/>
        </w:rPr>
        <w:t>Han</w:t>
      </w:r>
      <w:r w:rsidR="00C72447">
        <w:rPr>
          <w:rFonts w:ascii="Times New Roman" w:hAnsi="Times New Roman"/>
          <w:sz w:val="24"/>
          <w:szCs w:val="24"/>
        </w:rPr>
        <w:t>ula</w:t>
      </w:r>
      <w:r>
        <w:rPr>
          <w:rFonts w:ascii="Times New Roman" w:hAnsi="Times New Roman"/>
          <w:sz w:val="24"/>
          <w:szCs w:val="24"/>
        </w:rPr>
        <w:t>, v.</w:t>
      </w:r>
      <w:r w:rsidR="00C72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277129" w:rsidRPr="00DF6E05" w:rsidRDefault="00B533F5" w:rsidP="005E57AF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správnosť</w:t>
      </w:r>
      <w:r w:rsidR="005A5A25">
        <w:rPr>
          <w:rFonts w:ascii="Times New Roman" w:hAnsi="Times New Roman"/>
          <w:sz w:val="24"/>
          <w:szCs w:val="24"/>
        </w:rPr>
        <w:t>: S. Michálek, v.</w:t>
      </w:r>
      <w:r w:rsidR="00516245">
        <w:rPr>
          <w:rFonts w:ascii="Times New Roman" w:hAnsi="Times New Roman"/>
          <w:sz w:val="24"/>
          <w:szCs w:val="24"/>
        </w:rPr>
        <w:t xml:space="preserve"> </w:t>
      </w:r>
      <w:r w:rsidR="005A5A25">
        <w:rPr>
          <w:rFonts w:ascii="Times New Roman" w:hAnsi="Times New Roman"/>
          <w:sz w:val="24"/>
          <w:szCs w:val="24"/>
        </w:rPr>
        <w:t>r.</w:t>
      </w:r>
    </w:p>
    <w:sectPr w:rsidR="00277129" w:rsidRPr="00DF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F6761"/>
    <w:multiLevelType w:val="hybridMultilevel"/>
    <w:tmpl w:val="9D044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0D"/>
    <w:rsid w:val="000029ED"/>
    <w:rsid w:val="00054834"/>
    <w:rsid w:val="00064AE1"/>
    <w:rsid w:val="000755F8"/>
    <w:rsid w:val="00075A9D"/>
    <w:rsid w:val="00076841"/>
    <w:rsid w:val="000D54C3"/>
    <w:rsid w:val="000D67EA"/>
    <w:rsid w:val="001371DC"/>
    <w:rsid w:val="00152528"/>
    <w:rsid w:val="001E1F37"/>
    <w:rsid w:val="001E6528"/>
    <w:rsid w:val="00216D2B"/>
    <w:rsid w:val="00265233"/>
    <w:rsid w:val="00277129"/>
    <w:rsid w:val="002B3ADC"/>
    <w:rsid w:val="0032209E"/>
    <w:rsid w:val="00331E8E"/>
    <w:rsid w:val="00335084"/>
    <w:rsid w:val="003773FB"/>
    <w:rsid w:val="003950C1"/>
    <w:rsid w:val="004231CF"/>
    <w:rsid w:val="004244DF"/>
    <w:rsid w:val="00440971"/>
    <w:rsid w:val="0044128E"/>
    <w:rsid w:val="00444025"/>
    <w:rsid w:val="00470CB2"/>
    <w:rsid w:val="004779C2"/>
    <w:rsid w:val="00486C90"/>
    <w:rsid w:val="004A02D2"/>
    <w:rsid w:val="004A5AE9"/>
    <w:rsid w:val="004D7868"/>
    <w:rsid w:val="005031E6"/>
    <w:rsid w:val="005060E7"/>
    <w:rsid w:val="00516245"/>
    <w:rsid w:val="0052085F"/>
    <w:rsid w:val="005279B5"/>
    <w:rsid w:val="00570075"/>
    <w:rsid w:val="005A359D"/>
    <w:rsid w:val="005A5A25"/>
    <w:rsid w:val="005B0F94"/>
    <w:rsid w:val="005B66E7"/>
    <w:rsid w:val="005D45E8"/>
    <w:rsid w:val="005E070E"/>
    <w:rsid w:val="005E57AF"/>
    <w:rsid w:val="005F3168"/>
    <w:rsid w:val="006249A3"/>
    <w:rsid w:val="00633EE5"/>
    <w:rsid w:val="00645AFB"/>
    <w:rsid w:val="0065367F"/>
    <w:rsid w:val="006E46BA"/>
    <w:rsid w:val="007230C7"/>
    <w:rsid w:val="00736923"/>
    <w:rsid w:val="0077451D"/>
    <w:rsid w:val="00780DEC"/>
    <w:rsid w:val="007E566D"/>
    <w:rsid w:val="00802A1E"/>
    <w:rsid w:val="00862C07"/>
    <w:rsid w:val="008A546C"/>
    <w:rsid w:val="008C7CC9"/>
    <w:rsid w:val="00953658"/>
    <w:rsid w:val="00960DAE"/>
    <w:rsid w:val="00965894"/>
    <w:rsid w:val="009849E2"/>
    <w:rsid w:val="009952F2"/>
    <w:rsid w:val="009B0DB1"/>
    <w:rsid w:val="009D2AD1"/>
    <w:rsid w:val="009E1825"/>
    <w:rsid w:val="009E2B41"/>
    <w:rsid w:val="00A11145"/>
    <w:rsid w:val="00A344A9"/>
    <w:rsid w:val="00AA54DE"/>
    <w:rsid w:val="00AA6668"/>
    <w:rsid w:val="00AB7542"/>
    <w:rsid w:val="00AD0E82"/>
    <w:rsid w:val="00B0249E"/>
    <w:rsid w:val="00B0605C"/>
    <w:rsid w:val="00B40F1D"/>
    <w:rsid w:val="00B533F5"/>
    <w:rsid w:val="00B648EE"/>
    <w:rsid w:val="00B6760D"/>
    <w:rsid w:val="00B95635"/>
    <w:rsid w:val="00BC25DD"/>
    <w:rsid w:val="00BD1656"/>
    <w:rsid w:val="00BF14DB"/>
    <w:rsid w:val="00C72447"/>
    <w:rsid w:val="00C730F0"/>
    <w:rsid w:val="00C76725"/>
    <w:rsid w:val="00C957C6"/>
    <w:rsid w:val="00CC29ED"/>
    <w:rsid w:val="00CE0828"/>
    <w:rsid w:val="00CE55FB"/>
    <w:rsid w:val="00D100E6"/>
    <w:rsid w:val="00D30905"/>
    <w:rsid w:val="00D32FF7"/>
    <w:rsid w:val="00D334ED"/>
    <w:rsid w:val="00D37FF3"/>
    <w:rsid w:val="00D41C31"/>
    <w:rsid w:val="00D76231"/>
    <w:rsid w:val="00DA69D7"/>
    <w:rsid w:val="00DA6C67"/>
    <w:rsid w:val="00DC4BCE"/>
    <w:rsid w:val="00DD2469"/>
    <w:rsid w:val="00DD3CB9"/>
    <w:rsid w:val="00DD77EC"/>
    <w:rsid w:val="00DF1973"/>
    <w:rsid w:val="00DF6E05"/>
    <w:rsid w:val="00E07EA6"/>
    <w:rsid w:val="00E30A55"/>
    <w:rsid w:val="00E5407C"/>
    <w:rsid w:val="00E826E2"/>
    <w:rsid w:val="00E87628"/>
    <w:rsid w:val="00EA2C76"/>
    <w:rsid w:val="00EE1BFD"/>
    <w:rsid w:val="00EF59FA"/>
    <w:rsid w:val="00F261D2"/>
    <w:rsid w:val="00F3023E"/>
    <w:rsid w:val="00F34EF1"/>
    <w:rsid w:val="00F51578"/>
    <w:rsid w:val="00FA48C7"/>
    <w:rsid w:val="00FD75A9"/>
    <w:rsid w:val="00FE2BD9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DA6F"/>
  <w15:docId w15:val="{89617DA5-F7A3-44FB-B342-7606D524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46BA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A48C7"/>
    <w:rPr>
      <w:i/>
      <w:iCs/>
    </w:rPr>
  </w:style>
  <w:style w:type="paragraph" w:styleId="Bezriadkovania">
    <w:name w:val="No Spacing"/>
    <w:uiPriority w:val="1"/>
    <w:qFormat/>
    <w:rsid w:val="00DF1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Hanula</cp:lastModifiedBy>
  <cp:revision>4</cp:revision>
  <cp:lastPrinted>2023-06-08T11:00:00Z</cp:lastPrinted>
  <dcterms:created xsi:type="dcterms:W3CDTF">2025-03-28T07:34:00Z</dcterms:created>
  <dcterms:modified xsi:type="dcterms:W3CDTF">2025-03-28T08:49:00Z</dcterms:modified>
</cp:coreProperties>
</file>